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B9" w:rsidRPr="003821B9" w:rsidRDefault="003821B9" w:rsidP="003821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3821B9">
        <w:rPr>
          <w:rFonts w:ascii="Times New Roman" w:eastAsia="Times New Roman" w:hAnsi="Times New Roman" w:cs="Times New Roman"/>
          <w:sz w:val="24"/>
          <w:szCs w:val="24"/>
          <w:lang w:eastAsia="bg-BG"/>
        </w:rPr>
        <w:t>-Д-р Данчо Петров Деков, съдебна медицина.</w:t>
      </w:r>
    </w:p>
    <w:p w:rsidR="003821B9" w:rsidRPr="003821B9" w:rsidRDefault="003821B9" w:rsidP="003821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1B9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-Данаил Христов Гайдарски</w:t>
      </w:r>
    </w:p>
    <w:bookmarkEnd w:id="0"/>
    <w:p w:rsidR="00852D6D" w:rsidRPr="003821B9" w:rsidRDefault="00852D6D" w:rsidP="003821B9"/>
    <w:sectPr w:rsidR="00852D6D" w:rsidRPr="0038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8"/>
    <w:multiLevelType w:val="multilevel"/>
    <w:tmpl w:val="5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2"/>
  </w:num>
  <w:num w:numId="6">
    <w:abstractNumId w:val="18"/>
  </w:num>
  <w:num w:numId="7">
    <w:abstractNumId w:val="11"/>
  </w:num>
  <w:num w:numId="8">
    <w:abstractNumId w:val="17"/>
  </w:num>
  <w:num w:numId="9">
    <w:abstractNumId w:val="20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3"/>
  </w:num>
  <w:num w:numId="15">
    <w:abstractNumId w:val="25"/>
  </w:num>
  <w:num w:numId="16">
    <w:abstractNumId w:val="7"/>
  </w:num>
  <w:num w:numId="17">
    <w:abstractNumId w:val="8"/>
  </w:num>
  <w:num w:numId="18">
    <w:abstractNumId w:val="16"/>
  </w:num>
  <w:num w:numId="19">
    <w:abstractNumId w:val="23"/>
  </w:num>
  <w:num w:numId="20">
    <w:abstractNumId w:val="19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21F40"/>
    <w:rsid w:val="003821B9"/>
    <w:rsid w:val="003859A9"/>
    <w:rsid w:val="004305A6"/>
    <w:rsid w:val="004A352A"/>
    <w:rsid w:val="004E79A9"/>
    <w:rsid w:val="00586CA3"/>
    <w:rsid w:val="005973D8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27</cp:revision>
  <dcterms:created xsi:type="dcterms:W3CDTF">2019-05-15T15:58:00Z</dcterms:created>
  <dcterms:modified xsi:type="dcterms:W3CDTF">2019-05-15T16:28:00Z</dcterms:modified>
</cp:coreProperties>
</file>