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62" w:rsidRDefault="00791862" w:rsidP="0079186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АДМИНИСТРАТИВЕН СЪД – ВЕЛИКО ТЪРНОВО ОБЯВЯВА </w:t>
      </w:r>
    </w:p>
    <w:p w:rsidR="00791862" w:rsidRDefault="00791862" w:rsidP="0079186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УЧЕНИЧЕСКИ КОНКУРС ЗА ЕСЕ НА ТЕМА „ПРАВОТО И МОРАЛЪТ“</w:t>
      </w:r>
    </w:p>
    <w:p w:rsidR="009A7D72" w:rsidRDefault="009A7D72" w:rsidP="009A7D72">
      <w:pPr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lang w:eastAsia="en-US"/>
        </w:rPr>
        <w:t xml:space="preserve">Като част от </w:t>
      </w:r>
      <w:r w:rsidR="003C06C5" w:rsidRPr="003C06C5">
        <w:rPr>
          <w:rFonts w:eastAsia="Calibri"/>
          <w:lang w:eastAsia="en-US"/>
        </w:rPr>
        <w:t xml:space="preserve">инициативите по Образователна програма „Съдебната власт – информиран избор и гражданско доверие. Отворени съдилища и прокуратури” за учебната 2020 г. – 2021 и във връзка с Ден на отворените врати 2021 г. </w:t>
      </w:r>
      <w:bookmarkStart w:id="0" w:name="_GoBack"/>
      <w:bookmarkEnd w:id="0"/>
      <w:r w:rsidRPr="009A7D72">
        <w:rPr>
          <w:rFonts w:eastAsia="Calibri"/>
          <w:lang w:eastAsia="en-US"/>
        </w:rPr>
        <w:t xml:space="preserve">Административен съд – Велико Търново организира конкурс за </w:t>
      </w:r>
      <w:r w:rsidR="008D0F9E">
        <w:rPr>
          <w:rFonts w:eastAsia="Calibri"/>
          <w:lang w:eastAsia="en-US"/>
        </w:rPr>
        <w:t>есе</w:t>
      </w:r>
      <w:r w:rsidRPr="009A7D72">
        <w:rPr>
          <w:rFonts w:eastAsia="Calibri"/>
          <w:lang w:eastAsia="en-US"/>
        </w:rPr>
        <w:t xml:space="preserve"> на тема </w:t>
      </w:r>
      <w:r w:rsidRPr="006E237D">
        <w:rPr>
          <w:rFonts w:eastAsia="Calibri"/>
          <w:b/>
          <w:lang w:eastAsia="en-US"/>
        </w:rPr>
        <w:t>„</w:t>
      </w:r>
      <w:r w:rsidR="008D0F9E" w:rsidRPr="006E237D">
        <w:rPr>
          <w:rFonts w:eastAsia="Calibri"/>
          <w:b/>
          <w:lang w:eastAsia="en-US"/>
        </w:rPr>
        <w:t>Правото и моралът</w:t>
      </w:r>
      <w:r w:rsidRPr="006E237D">
        <w:rPr>
          <w:rFonts w:eastAsia="Calibri"/>
          <w:b/>
          <w:lang w:eastAsia="en-US"/>
        </w:rPr>
        <w:t>“</w:t>
      </w:r>
      <w:r w:rsidR="00AF02EC">
        <w:rPr>
          <w:rFonts w:eastAsia="Calibri"/>
          <w:lang w:eastAsia="en-US"/>
        </w:rPr>
        <w:t xml:space="preserve"> за ученици от </w:t>
      </w:r>
      <w:r w:rsidR="00AF02EC" w:rsidRPr="00AF02EC">
        <w:rPr>
          <w:rFonts w:eastAsia="Calibri"/>
          <w:lang w:eastAsia="en-US"/>
        </w:rPr>
        <w:t xml:space="preserve">VIII </w:t>
      </w:r>
      <w:r w:rsidR="00AF02EC">
        <w:rPr>
          <w:rFonts w:eastAsia="Calibri"/>
          <w:lang w:eastAsia="en-US"/>
        </w:rPr>
        <w:t>до</w:t>
      </w:r>
      <w:r w:rsidR="00AF02EC" w:rsidRPr="00AF02EC">
        <w:rPr>
          <w:rFonts w:eastAsia="Calibri"/>
          <w:lang w:eastAsia="en-US"/>
        </w:rPr>
        <w:t xml:space="preserve"> XII клас</w:t>
      </w:r>
      <w:r w:rsidR="00AF02EC">
        <w:rPr>
          <w:rFonts w:eastAsia="Calibri"/>
          <w:lang w:eastAsia="en-US"/>
        </w:rPr>
        <w:t xml:space="preserve"> от училища</w:t>
      </w:r>
      <w:r w:rsidR="00D83D0D">
        <w:rPr>
          <w:rFonts w:eastAsia="Calibri"/>
          <w:lang w:eastAsia="en-US"/>
        </w:rPr>
        <w:t>та в</w:t>
      </w:r>
      <w:r w:rsidR="00AF02EC">
        <w:rPr>
          <w:rFonts w:eastAsia="Calibri"/>
          <w:lang w:eastAsia="en-US"/>
        </w:rPr>
        <w:t xml:space="preserve"> Област Велико Търново</w:t>
      </w:r>
      <w:r w:rsidRPr="009A7D72">
        <w:rPr>
          <w:rFonts w:eastAsia="Calibri"/>
          <w:lang w:eastAsia="en-US"/>
        </w:rPr>
        <w:t>.</w:t>
      </w:r>
      <w:r w:rsidR="008D0F9E">
        <w:rPr>
          <w:rFonts w:eastAsia="Calibri"/>
          <w:lang w:eastAsia="en-US"/>
        </w:rPr>
        <w:t xml:space="preserve"> </w:t>
      </w:r>
      <w:r w:rsidR="008D0F9E" w:rsidRPr="009A7D72">
        <w:rPr>
          <w:rFonts w:eastAsia="Calibri"/>
          <w:bCs/>
          <w:lang w:eastAsia="en-US"/>
        </w:rPr>
        <w:t xml:space="preserve">Целта на </w:t>
      </w:r>
      <w:r w:rsidR="00325A84">
        <w:rPr>
          <w:rFonts w:eastAsia="Calibri"/>
          <w:bCs/>
          <w:lang w:eastAsia="en-US"/>
        </w:rPr>
        <w:t>конкурса</w:t>
      </w:r>
      <w:r w:rsidR="008D0F9E" w:rsidRPr="009A7D72">
        <w:rPr>
          <w:rFonts w:eastAsia="Calibri"/>
          <w:bCs/>
          <w:lang w:eastAsia="en-US"/>
        </w:rPr>
        <w:t xml:space="preserve"> е да се повиши правната култура на учениците, да се провокират творческите им търсения и вниманието им към съдебната власт.</w:t>
      </w:r>
    </w:p>
    <w:p w:rsidR="00325A84" w:rsidRPr="00325A84" w:rsidRDefault="00325A84" w:rsidP="00325A84">
      <w:pPr>
        <w:jc w:val="center"/>
        <w:rPr>
          <w:rFonts w:eastAsia="Calibri"/>
          <w:b/>
          <w:bCs/>
          <w:lang w:eastAsia="en-US"/>
        </w:rPr>
      </w:pPr>
      <w:r w:rsidRPr="00325A84">
        <w:rPr>
          <w:rFonts w:eastAsia="Calibri"/>
          <w:b/>
          <w:bCs/>
          <w:lang w:eastAsia="en-US"/>
        </w:rPr>
        <w:t>РЕГЛАМЕНТ</w:t>
      </w:r>
    </w:p>
    <w:p w:rsidR="00325A84" w:rsidRPr="00325A84" w:rsidRDefault="004E3011" w:rsidP="00325A84">
      <w:pPr>
        <w:numPr>
          <w:ilvl w:val="0"/>
          <w:numId w:val="6"/>
        </w:numPr>
        <w:ind w:left="705"/>
        <w:jc w:val="both"/>
        <w:rPr>
          <w:rFonts w:eastAsia="Calibri"/>
          <w:bCs/>
          <w:lang w:eastAsia="en-US"/>
        </w:rPr>
      </w:pPr>
      <w:r w:rsidRPr="004E3011">
        <w:rPr>
          <w:rFonts w:eastAsia="Calibri"/>
          <w:b/>
          <w:lang w:eastAsia="en-US"/>
        </w:rPr>
        <w:t>Участници</w:t>
      </w:r>
      <w:r>
        <w:rPr>
          <w:rFonts w:eastAsia="Calibri"/>
          <w:lang w:eastAsia="en-US"/>
        </w:rPr>
        <w:t xml:space="preserve">: </w:t>
      </w:r>
      <w:r w:rsidR="00325A84" w:rsidRPr="00325A84">
        <w:rPr>
          <w:rFonts w:eastAsia="Calibri"/>
          <w:lang w:eastAsia="en-US"/>
        </w:rPr>
        <w:t xml:space="preserve">ученици от VIII до XІІ клас включително от училищата в Област Велико Търново. Всеки </w:t>
      </w:r>
      <w:r w:rsidR="003A6ECF">
        <w:rPr>
          <w:rFonts w:eastAsia="Calibri"/>
          <w:lang w:eastAsia="en-US"/>
        </w:rPr>
        <w:t>автор</w:t>
      </w:r>
      <w:r w:rsidR="00325A84" w:rsidRPr="00325A84">
        <w:rPr>
          <w:rFonts w:eastAsia="Calibri"/>
          <w:lang w:eastAsia="en-US"/>
        </w:rPr>
        <w:t xml:space="preserve"> има право да участва с едно есе.</w:t>
      </w:r>
    </w:p>
    <w:p w:rsidR="00325A84" w:rsidRPr="00325A84" w:rsidRDefault="004E3011" w:rsidP="00325A84">
      <w:pPr>
        <w:numPr>
          <w:ilvl w:val="0"/>
          <w:numId w:val="6"/>
        </w:numPr>
        <w:ind w:left="705"/>
        <w:jc w:val="both"/>
        <w:rPr>
          <w:rFonts w:eastAsia="Calibri"/>
          <w:bCs/>
          <w:lang w:eastAsia="en-US"/>
        </w:rPr>
      </w:pPr>
      <w:r w:rsidRPr="004E3011">
        <w:rPr>
          <w:rFonts w:eastAsia="Calibri"/>
          <w:b/>
          <w:bCs/>
          <w:lang w:eastAsia="en-US"/>
        </w:rPr>
        <w:t>И</w:t>
      </w:r>
      <w:r w:rsidR="00325A84" w:rsidRPr="004E3011">
        <w:rPr>
          <w:rFonts w:eastAsia="Calibri"/>
          <w:b/>
          <w:bCs/>
          <w:lang w:eastAsia="en-US"/>
        </w:rPr>
        <w:t>зисквания</w:t>
      </w:r>
      <w:r w:rsidRPr="004E3011">
        <w:rPr>
          <w:rFonts w:eastAsia="Calibri"/>
          <w:b/>
          <w:bCs/>
          <w:lang w:eastAsia="en-US"/>
        </w:rPr>
        <w:t xml:space="preserve"> за оформление</w:t>
      </w:r>
      <w:r w:rsidR="00325A84" w:rsidRPr="00325A84">
        <w:rPr>
          <w:rFonts w:eastAsia="Calibri"/>
          <w:bCs/>
          <w:lang w:eastAsia="en-US"/>
        </w:rPr>
        <w:t>:</w:t>
      </w:r>
    </w:p>
    <w:p w:rsidR="00325A84" w:rsidRPr="009A7D72" w:rsidRDefault="00325A84" w:rsidP="00325A84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t xml:space="preserve">Формат: </w:t>
      </w:r>
      <w:r w:rsidRPr="009A7D72">
        <w:rPr>
          <w:rFonts w:eastAsia="Calibri"/>
          <w:bCs/>
          <w:lang w:val="en-US" w:eastAsia="en-US"/>
        </w:rPr>
        <w:t xml:space="preserve">DOC </w:t>
      </w:r>
      <w:r w:rsidRPr="009A7D72">
        <w:rPr>
          <w:rFonts w:eastAsia="Calibri"/>
          <w:bCs/>
          <w:lang w:eastAsia="en-US"/>
        </w:rPr>
        <w:t xml:space="preserve">или </w:t>
      </w:r>
      <w:r w:rsidRPr="009A7D72">
        <w:rPr>
          <w:rFonts w:eastAsia="Calibri"/>
          <w:bCs/>
          <w:lang w:val="en-US" w:eastAsia="en-US"/>
        </w:rPr>
        <w:t xml:space="preserve">DOCX </w:t>
      </w:r>
      <w:r w:rsidRPr="009A7D72">
        <w:rPr>
          <w:rFonts w:eastAsia="Calibri"/>
          <w:bCs/>
          <w:lang w:eastAsia="en-US"/>
        </w:rPr>
        <w:t xml:space="preserve">на </w:t>
      </w:r>
      <w:r w:rsidRPr="009A7D72">
        <w:rPr>
          <w:rFonts w:eastAsia="Calibri"/>
          <w:bCs/>
          <w:lang w:val="en-US" w:eastAsia="en-US"/>
        </w:rPr>
        <w:t>Microsoft Word</w:t>
      </w:r>
      <w:r w:rsidRPr="009A7D72">
        <w:rPr>
          <w:rFonts w:eastAsia="Calibri"/>
          <w:bCs/>
          <w:lang w:eastAsia="en-US"/>
        </w:rPr>
        <w:t>;</w:t>
      </w:r>
    </w:p>
    <w:p w:rsidR="00325A84" w:rsidRPr="009A7D72" w:rsidRDefault="00325A84" w:rsidP="00325A84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t xml:space="preserve">Обем: </w:t>
      </w:r>
      <w:r w:rsidR="00B56CBA">
        <w:rPr>
          <w:rFonts w:eastAsia="Calibri"/>
          <w:bCs/>
          <w:lang w:eastAsia="en-US"/>
        </w:rPr>
        <w:t xml:space="preserve">до три </w:t>
      </w:r>
      <w:r w:rsidRPr="009A7D72">
        <w:rPr>
          <w:rFonts w:eastAsia="Calibri"/>
          <w:bCs/>
          <w:lang w:eastAsia="en-US"/>
        </w:rPr>
        <w:t>печатн</w:t>
      </w:r>
      <w:r w:rsidR="00B56CBA">
        <w:rPr>
          <w:rFonts w:eastAsia="Calibri"/>
          <w:bCs/>
          <w:lang w:eastAsia="en-US"/>
        </w:rPr>
        <w:t>и</w:t>
      </w:r>
      <w:r w:rsidRPr="009A7D72">
        <w:rPr>
          <w:rFonts w:eastAsia="Calibri"/>
          <w:bCs/>
          <w:lang w:eastAsia="en-US"/>
        </w:rPr>
        <w:t xml:space="preserve"> страниц</w:t>
      </w:r>
      <w:r w:rsidR="00B56CBA">
        <w:rPr>
          <w:rFonts w:eastAsia="Calibri"/>
          <w:bCs/>
          <w:lang w:eastAsia="en-US"/>
        </w:rPr>
        <w:t>и</w:t>
      </w:r>
      <w:r w:rsidRPr="009A7D72">
        <w:rPr>
          <w:rFonts w:eastAsia="Calibri"/>
          <w:bCs/>
          <w:lang w:eastAsia="en-US"/>
        </w:rPr>
        <w:t xml:space="preserve"> формат А4;</w:t>
      </w:r>
    </w:p>
    <w:p w:rsidR="00325A84" w:rsidRPr="009A7D72" w:rsidRDefault="00325A84" w:rsidP="00325A84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t>Разредка на редове и абзаци: 1,5;</w:t>
      </w:r>
    </w:p>
    <w:p w:rsidR="00325A84" w:rsidRPr="009A7D72" w:rsidRDefault="00325A84" w:rsidP="00325A84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t>Подравняване: двустранно;</w:t>
      </w:r>
    </w:p>
    <w:p w:rsidR="00325A84" w:rsidRPr="009A7D72" w:rsidRDefault="00325A84" w:rsidP="00325A84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t xml:space="preserve">Шрифт: </w:t>
      </w:r>
      <w:r w:rsidRPr="009A7D72">
        <w:rPr>
          <w:rFonts w:eastAsia="Calibri"/>
          <w:bCs/>
          <w:lang w:val="en-US" w:eastAsia="en-US"/>
        </w:rPr>
        <w:t>Times New Roman</w:t>
      </w:r>
      <w:r w:rsidRPr="009A7D72">
        <w:rPr>
          <w:rFonts w:eastAsia="Calibri"/>
          <w:bCs/>
          <w:lang w:eastAsia="en-US"/>
        </w:rPr>
        <w:t>;</w:t>
      </w:r>
    </w:p>
    <w:p w:rsidR="00325A84" w:rsidRDefault="00325A84" w:rsidP="00325A84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t>Размер на шрифта: 12.</w:t>
      </w:r>
    </w:p>
    <w:p w:rsidR="00B56CBA" w:rsidRDefault="00B56CBA" w:rsidP="00B56CBA">
      <w:pPr>
        <w:ind w:left="1065"/>
        <w:contextualSpacing/>
        <w:jc w:val="both"/>
        <w:rPr>
          <w:rFonts w:eastAsia="Calibri"/>
          <w:bCs/>
          <w:lang w:eastAsia="en-US"/>
        </w:rPr>
      </w:pPr>
    </w:p>
    <w:p w:rsidR="00B56CBA" w:rsidRPr="00B56CBA" w:rsidRDefault="004E3011" w:rsidP="00B56CBA">
      <w:pPr>
        <w:numPr>
          <w:ilvl w:val="0"/>
          <w:numId w:val="6"/>
        </w:numPr>
        <w:jc w:val="both"/>
        <w:rPr>
          <w:rFonts w:eastAsia="Calibri"/>
          <w:bCs/>
          <w:lang w:eastAsia="en-US"/>
        </w:rPr>
      </w:pPr>
      <w:r w:rsidRPr="004E3011">
        <w:rPr>
          <w:rFonts w:eastAsia="Calibri"/>
          <w:b/>
          <w:bCs/>
          <w:lang w:eastAsia="en-US"/>
        </w:rPr>
        <w:t>П</w:t>
      </w:r>
      <w:r w:rsidR="00325C12" w:rsidRPr="004E3011">
        <w:rPr>
          <w:rFonts w:eastAsia="Calibri"/>
          <w:b/>
          <w:bCs/>
          <w:lang w:eastAsia="en-US"/>
        </w:rPr>
        <w:t xml:space="preserve">ридружаваща </w:t>
      </w:r>
      <w:r w:rsidR="00B56CBA" w:rsidRPr="004E3011">
        <w:rPr>
          <w:rFonts w:eastAsia="Calibri"/>
          <w:b/>
          <w:bCs/>
          <w:lang w:eastAsia="en-US"/>
        </w:rPr>
        <w:t>информация</w:t>
      </w:r>
      <w:r>
        <w:rPr>
          <w:rFonts w:eastAsia="Calibri"/>
          <w:b/>
          <w:bCs/>
          <w:lang w:eastAsia="en-US"/>
        </w:rPr>
        <w:t xml:space="preserve"> </w:t>
      </w:r>
      <w:r w:rsidRPr="004E3011">
        <w:rPr>
          <w:rFonts w:eastAsia="Calibri"/>
          <w:bCs/>
          <w:lang w:val="en-US" w:eastAsia="en-US"/>
        </w:rPr>
        <w:t>(</w:t>
      </w:r>
      <w:r w:rsidRPr="004E3011">
        <w:rPr>
          <w:rFonts w:eastAsia="Calibri"/>
          <w:bCs/>
          <w:lang w:eastAsia="en-US"/>
        </w:rPr>
        <w:t>като текст на електронното писмо</w:t>
      </w:r>
      <w:r w:rsidRPr="004E3011">
        <w:rPr>
          <w:rFonts w:eastAsia="Calibri"/>
          <w:bCs/>
          <w:lang w:val="en-US" w:eastAsia="en-US"/>
        </w:rPr>
        <w:t>)</w:t>
      </w:r>
      <w:r w:rsidR="00B56CBA" w:rsidRPr="00B56CBA">
        <w:rPr>
          <w:rFonts w:eastAsia="Calibri"/>
          <w:bCs/>
          <w:lang w:eastAsia="en-US"/>
        </w:rPr>
        <w:t>:</w:t>
      </w:r>
    </w:p>
    <w:p w:rsidR="00B56CBA" w:rsidRPr="009A7D72" w:rsidRDefault="00325C12" w:rsidP="00B56CBA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Трите имена на автора, възраст</w:t>
      </w:r>
      <w:r w:rsidR="006E237D">
        <w:rPr>
          <w:rFonts w:eastAsia="Calibri"/>
          <w:bCs/>
          <w:lang w:eastAsia="en-US"/>
        </w:rPr>
        <w:t xml:space="preserve"> и</w:t>
      </w:r>
      <w:r>
        <w:rPr>
          <w:rFonts w:eastAsia="Calibri"/>
          <w:bCs/>
          <w:lang w:eastAsia="en-US"/>
        </w:rPr>
        <w:t xml:space="preserve"> клас</w:t>
      </w:r>
      <w:r w:rsidR="00B56CBA" w:rsidRPr="009A7D72">
        <w:rPr>
          <w:rFonts w:eastAsia="Calibri"/>
          <w:bCs/>
          <w:lang w:eastAsia="en-US"/>
        </w:rPr>
        <w:t>;</w:t>
      </w:r>
    </w:p>
    <w:p w:rsidR="00325C12" w:rsidRDefault="00325C12" w:rsidP="00B56CBA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Пълно наименование на училището и населеното място, в което се намира;</w:t>
      </w:r>
    </w:p>
    <w:p w:rsidR="00B56CBA" w:rsidRDefault="00325C12" w:rsidP="00B56CBA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 xml:space="preserve">E-mail </w:t>
      </w:r>
      <w:r>
        <w:rPr>
          <w:rFonts w:eastAsia="Calibri"/>
          <w:bCs/>
          <w:lang w:eastAsia="en-US"/>
        </w:rPr>
        <w:t xml:space="preserve">адрес и телефонен номер за връзка;  </w:t>
      </w:r>
    </w:p>
    <w:p w:rsidR="00B56CBA" w:rsidRPr="009A7D72" w:rsidRDefault="00B56CBA" w:rsidP="00B56CBA">
      <w:pPr>
        <w:numPr>
          <w:ilvl w:val="0"/>
          <w:numId w:val="3"/>
        </w:numPr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Попълнена декларация-съгласие</w:t>
      </w:r>
      <w:r w:rsidRPr="009A7D72">
        <w:rPr>
          <w:rFonts w:eastAsia="Calibri"/>
          <w:bCs/>
          <w:lang w:eastAsia="en-US"/>
        </w:rPr>
        <w:t>.</w:t>
      </w:r>
    </w:p>
    <w:p w:rsidR="00B56CBA" w:rsidRPr="009A7D72" w:rsidRDefault="00B56CBA" w:rsidP="00B56CBA">
      <w:pPr>
        <w:ind w:left="1065"/>
        <w:contextualSpacing/>
        <w:jc w:val="both"/>
        <w:rPr>
          <w:rFonts w:eastAsia="Calibri"/>
          <w:bCs/>
          <w:lang w:eastAsia="en-US"/>
        </w:rPr>
      </w:pPr>
    </w:p>
    <w:p w:rsidR="009A7D72" w:rsidRPr="0040119C" w:rsidRDefault="004E3011" w:rsidP="009A7D72">
      <w:pPr>
        <w:numPr>
          <w:ilvl w:val="0"/>
          <w:numId w:val="6"/>
        </w:numPr>
        <w:contextualSpacing/>
        <w:jc w:val="both"/>
        <w:rPr>
          <w:rFonts w:eastAsia="Calibri"/>
          <w:bCs/>
          <w:lang w:eastAsia="en-US"/>
        </w:rPr>
      </w:pPr>
      <w:r w:rsidRPr="00D83D0D">
        <w:rPr>
          <w:rFonts w:eastAsia="Calibri"/>
          <w:b/>
          <w:bCs/>
          <w:lang w:eastAsia="en-US"/>
        </w:rPr>
        <w:t>Предаване на творбите</w:t>
      </w:r>
      <w:r w:rsidRPr="00D83D0D">
        <w:rPr>
          <w:rFonts w:eastAsia="Calibri"/>
          <w:bCs/>
          <w:lang w:eastAsia="en-US"/>
        </w:rPr>
        <w:t xml:space="preserve">: </w:t>
      </w:r>
      <w:r w:rsidR="009A7D72" w:rsidRPr="00D83D0D">
        <w:rPr>
          <w:rFonts w:eastAsia="Calibri"/>
          <w:lang w:eastAsia="en-US"/>
        </w:rPr>
        <w:t xml:space="preserve">в срок до </w:t>
      </w:r>
      <w:r w:rsidR="008D0F9E" w:rsidRPr="00D83D0D">
        <w:rPr>
          <w:rFonts w:eastAsia="Calibri"/>
          <w:lang w:eastAsia="en-US"/>
        </w:rPr>
        <w:t>17.10.2021</w:t>
      </w:r>
      <w:r w:rsidR="009A7D72" w:rsidRPr="00D83D0D">
        <w:rPr>
          <w:rFonts w:eastAsia="Calibri"/>
          <w:lang w:eastAsia="en-US"/>
        </w:rPr>
        <w:t xml:space="preserve"> г. </w:t>
      </w:r>
      <w:r w:rsidR="009F7034" w:rsidRPr="00D83D0D">
        <w:rPr>
          <w:rFonts w:eastAsia="Calibri"/>
          <w:lang w:eastAsia="en-US"/>
        </w:rPr>
        <w:t xml:space="preserve">на </w:t>
      </w:r>
      <w:hyperlink r:id="rId9" w:history="1">
        <w:r w:rsidR="009A7D72" w:rsidRPr="00D83D0D">
          <w:rPr>
            <w:rFonts w:eastAsia="Calibri"/>
            <w:color w:val="0000FF"/>
            <w:u w:val="single"/>
            <w:lang w:eastAsia="en-US"/>
          </w:rPr>
          <w:t>admsvt@gmail.com</w:t>
        </w:r>
      </w:hyperlink>
      <w:r w:rsidR="009A7D72" w:rsidRPr="00D83D0D">
        <w:rPr>
          <w:rFonts w:eastAsia="Calibri"/>
          <w:b/>
          <w:bCs/>
          <w:lang w:eastAsia="en-US"/>
        </w:rPr>
        <w:t xml:space="preserve">. </w:t>
      </w:r>
    </w:p>
    <w:p w:rsidR="0040119C" w:rsidRPr="00D83D0D" w:rsidRDefault="0040119C" w:rsidP="0040119C">
      <w:pPr>
        <w:ind w:left="720"/>
        <w:contextualSpacing/>
        <w:jc w:val="both"/>
        <w:rPr>
          <w:rFonts w:eastAsia="Calibri"/>
          <w:bCs/>
          <w:lang w:eastAsia="en-US"/>
        </w:rPr>
      </w:pPr>
    </w:p>
    <w:p w:rsidR="0040119C" w:rsidRPr="00EA68D6" w:rsidRDefault="00D83D0D" w:rsidP="00EA68D6">
      <w:pPr>
        <w:numPr>
          <w:ilvl w:val="0"/>
          <w:numId w:val="6"/>
        </w:numPr>
        <w:ind w:left="705"/>
        <w:jc w:val="both"/>
        <w:rPr>
          <w:rFonts w:eastAsia="Calibri"/>
          <w:lang w:eastAsia="en-US"/>
        </w:rPr>
      </w:pPr>
      <w:r w:rsidRPr="0040119C">
        <w:rPr>
          <w:rFonts w:eastAsia="Calibri"/>
          <w:b/>
          <w:bCs/>
          <w:lang w:eastAsia="en-US"/>
        </w:rPr>
        <w:t>Оценяване</w:t>
      </w:r>
      <w:r w:rsidRPr="0040119C">
        <w:rPr>
          <w:rFonts w:eastAsia="Calibri"/>
          <w:bCs/>
          <w:lang w:eastAsia="en-US"/>
        </w:rPr>
        <w:t xml:space="preserve">: </w:t>
      </w:r>
      <w:r w:rsidR="0040119C" w:rsidRPr="0040119C">
        <w:rPr>
          <w:rFonts w:eastAsia="Calibri"/>
          <w:bCs/>
          <w:lang w:eastAsia="en-US"/>
        </w:rPr>
        <w:t>тричленно жури</w:t>
      </w:r>
      <w:r w:rsidR="00E455F9">
        <w:rPr>
          <w:rFonts w:eastAsia="Calibri"/>
          <w:bCs/>
          <w:lang w:eastAsia="en-US"/>
        </w:rPr>
        <w:t>, съставено от</w:t>
      </w:r>
      <w:r w:rsidR="0040119C" w:rsidRPr="0040119C">
        <w:rPr>
          <w:rFonts w:eastAsia="Calibri"/>
          <w:bCs/>
          <w:lang w:eastAsia="en-US"/>
        </w:rPr>
        <w:t xml:space="preserve"> съдии от Административен съд – Велико Търново </w:t>
      </w:r>
      <w:r w:rsidR="0040119C" w:rsidRPr="00EA68D6">
        <w:rPr>
          <w:rFonts w:eastAsia="Calibri"/>
          <w:lang w:eastAsia="en-US"/>
        </w:rPr>
        <w:t>и учител по български език и литература.</w:t>
      </w:r>
    </w:p>
    <w:p w:rsidR="0040119C" w:rsidRDefault="00EA68D6" w:rsidP="00EA68D6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EA68D6">
        <w:rPr>
          <w:rFonts w:eastAsia="Calibri"/>
          <w:b/>
          <w:lang w:eastAsia="en-US"/>
        </w:rPr>
        <w:t>Награждаване</w:t>
      </w:r>
      <w:r>
        <w:rPr>
          <w:rFonts w:eastAsia="Calibri"/>
          <w:lang w:eastAsia="en-US"/>
        </w:rPr>
        <w:t xml:space="preserve">: </w:t>
      </w:r>
      <w:r w:rsidRPr="00EA68D6">
        <w:rPr>
          <w:rFonts w:eastAsia="Calibri"/>
          <w:lang w:eastAsia="en-US"/>
        </w:rPr>
        <w:t>в Деня на отворените врати на Административен съд – Велико Търново – 28.10.2021 година.</w:t>
      </w:r>
    </w:p>
    <w:p w:rsidR="00D4676D" w:rsidRDefault="00D4676D" w:rsidP="006E237D">
      <w:pPr>
        <w:numPr>
          <w:ilvl w:val="0"/>
          <w:numId w:val="6"/>
        </w:numPr>
        <w:spacing w:after="120"/>
        <w:contextualSpacing/>
        <w:jc w:val="both"/>
        <w:rPr>
          <w:rFonts w:eastAsia="Calibri"/>
          <w:bCs/>
          <w:lang w:eastAsia="en-US"/>
        </w:rPr>
      </w:pPr>
      <w:r w:rsidRPr="00D4676D">
        <w:rPr>
          <w:rFonts w:eastAsia="Calibri"/>
          <w:b/>
          <w:lang w:eastAsia="en-US"/>
        </w:rPr>
        <w:t>Награден фонд</w:t>
      </w:r>
      <w:r w:rsidRPr="00D4676D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</w:r>
      <w:r w:rsidRPr="009A7D72">
        <w:rPr>
          <w:rFonts w:eastAsia="Calibri"/>
          <w:bCs/>
          <w:lang w:eastAsia="en-US"/>
        </w:rPr>
        <w:t>Вс</w:t>
      </w:r>
      <w:r>
        <w:rPr>
          <w:rFonts w:eastAsia="Calibri"/>
          <w:bCs/>
          <w:lang w:eastAsia="en-US"/>
        </w:rPr>
        <w:t xml:space="preserve">ички </w:t>
      </w:r>
      <w:r w:rsidRPr="009A7D72">
        <w:rPr>
          <w:rFonts w:eastAsia="Calibri"/>
          <w:bCs/>
          <w:lang w:eastAsia="en-US"/>
        </w:rPr>
        <w:t>участни</w:t>
      </w:r>
      <w:r>
        <w:rPr>
          <w:rFonts w:eastAsia="Calibri"/>
          <w:bCs/>
          <w:lang w:eastAsia="en-US"/>
        </w:rPr>
        <w:t>ци</w:t>
      </w:r>
      <w:r w:rsidRPr="009A7D72">
        <w:rPr>
          <w:rFonts w:eastAsia="Calibri"/>
          <w:bCs/>
          <w:lang w:eastAsia="en-US"/>
        </w:rPr>
        <w:t xml:space="preserve"> ще получ</w:t>
      </w:r>
      <w:r>
        <w:rPr>
          <w:rFonts w:eastAsia="Calibri"/>
          <w:bCs/>
          <w:lang w:eastAsia="en-US"/>
        </w:rPr>
        <w:t>ат</w:t>
      </w:r>
      <w:r w:rsidRPr="009A7D72">
        <w:rPr>
          <w:rFonts w:eastAsia="Calibri"/>
          <w:bCs/>
          <w:lang w:eastAsia="en-US"/>
        </w:rPr>
        <w:t xml:space="preserve"> грамота.</w:t>
      </w:r>
    </w:p>
    <w:p w:rsidR="009A7D72" w:rsidRPr="009A7D72" w:rsidRDefault="009A7D72" w:rsidP="006E237D">
      <w:pPr>
        <w:spacing w:after="120"/>
        <w:ind w:left="2829" w:hanging="2124"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tab/>
      </w:r>
      <w:r w:rsidRPr="009A7D72">
        <w:rPr>
          <w:rFonts w:eastAsia="Calibri"/>
          <w:b/>
          <w:bCs/>
          <w:lang w:eastAsia="en-US"/>
        </w:rPr>
        <w:t>І награда</w:t>
      </w:r>
      <w:r w:rsidRPr="009A7D72">
        <w:rPr>
          <w:rFonts w:eastAsia="Calibri"/>
          <w:bCs/>
          <w:lang w:eastAsia="en-US"/>
        </w:rPr>
        <w:t xml:space="preserve"> – ваучер за книги на стойност </w:t>
      </w:r>
      <w:r w:rsidR="003D32FE">
        <w:rPr>
          <w:rFonts w:eastAsia="Calibri"/>
          <w:bCs/>
          <w:lang w:eastAsia="en-US"/>
        </w:rPr>
        <w:t>6</w:t>
      </w:r>
      <w:r w:rsidRPr="009A7D72">
        <w:rPr>
          <w:rFonts w:eastAsia="Calibri"/>
          <w:bCs/>
          <w:lang w:eastAsia="en-US"/>
        </w:rPr>
        <w:t xml:space="preserve">0 лева; </w:t>
      </w:r>
    </w:p>
    <w:p w:rsidR="006E237D" w:rsidRDefault="009A7D72" w:rsidP="006E237D">
      <w:pPr>
        <w:spacing w:after="120"/>
        <w:ind w:left="2829"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/>
          <w:bCs/>
          <w:lang w:eastAsia="en-US"/>
        </w:rPr>
        <w:t xml:space="preserve">ІІ </w:t>
      </w:r>
      <w:r w:rsidR="003D32FE">
        <w:rPr>
          <w:rFonts w:eastAsia="Calibri"/>
          <w:b/>
          <w:bCs/>
          <w:lang w:eastAsia="en-US"/>
        </w:rPr>
        <w:t xml:space="preserve">награда – </w:t>
      </w:r>
      <w:r w:rsidR="003D32FE" w:rsidRPr="009A7D72">
        <w:rPr>
          <w:rFonts w:eastAsia="Calibri"/>
          <w:bCs/>
          <w:lang w:eastAsia="en-US"/>
        </w:rPr>
        <w:t xml:space="preserve">ваучер за книги на стойност </w:t>
      </w:r>
      <w:r w:rsidR="003D32FE">
        <w:rPr>
          <w:rFonts w:eastAsia="Calibri"/>
          <w:bCs/>
          <w:lang w:eastAsia="en-US"/>
        </w:rPr>
        <w:t>4</w:t>
      </w:r>
      <w:r w:rsidR="003D32FE" w:rsidRPr="009A7D72">
        <w:rPr>
          <w:rFonts w:eastAsia="Calibri"/>
          <w:bCs/>
          <w:lang w:eastAsia="en-US"/>
        </w:rPr>
        <w:t>0 лева;</w:t>
      </w:r>
    </w:p>
    <w:p w:rsidR="009A7D72" w:rsidRPr="009A7D72" w:rsidRDefault="009A7D72" w:rsidP="006E237D">
      <w:pPr>
        <w:spacing w:after="120"/>
        <w:ind w:left="2829"/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/>
          <w:bCs/>
          <w:lang w:eastAsia="en-US"/>
        </w:rPr>
        <w:t>ІІІ награда</w:t>
      </w:r>
      <w:r w:rsidRPr="009A7D72">
        <w:rPr>
          <w:rFonts w:eastAsia="Calibri"/>
          <w:bCs/>
          <w:lang w:eastAsia="en-US"/>
        </w:rPr>
        <w:t xml:space="preserve"> – </w:t>
      </w:r>
      <w:r w:rsidR="003D32FE" w:rsidRPr="003D32FE">
        <w:rPr>
          <w:rFonts w:eastAsia="Calibri"/>
          <w:bCs/>
          <w:lang w:eastAsia="en-US"/>
        </w:rPr>
        <w:t xml:space="preserve">ваучер за книги на стойност </w:t>
      </w:r>
      <w:r w:rsidR="003D32FE">
        <w:rPr>
          <w:rFonts w:eastAsia="Calibri"/>
          <w:bCs/>
          <w:lang w:eastAsia="en-US"/>
        </w:rPr>
        <w:t>2</w:t>
      </w:r>
      <w:r w:rsidR="003D32FE" w:rsidRPr="003D32FE">
        <w:rPr>
          <w:rFonts w:eastAsia="Calibri"/>
          <w:bCs/>
          <w:lang w:eastAsia="en-US"/>
        </w:rPr>
        <w:t>0 лева</w:t>
      </w:r>
      <w:r w:rsidRPr="009A7D72">
        <w:rPr>
          <w:rFonts w:eastAsia="Calibri"/>
          <w:bCs/>
          <w:lang w:eastAsia="en-US"/>
        </w:rPr>
        <w:t xml:space="preserve">. </w:t>
      </w:r>
    </w:p>
    <w:p w:rsidR="009A7D72" w:rsidRPr="009A7D72" w:rsidRDefault="009A7D72" w:rsidP="00E455F9">
      <w:pPr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lastRenderedPageBreak/>
        <w:tab/>
      </w:r>
      <w:r w:rsidRPr="009A7D72">
        <w:rPr>
          <w:rFonts w:eastAsia="Calibri"/>
          <w:b/>
          <w:bCs/>
          <w:lang w:eastAsia="en-US"/>
        </w:rPr>
        <w:t>Критерии</w:t>
      </w:r>
      <w:r w:rsidR="009F7034">
        <w:rPr>
          <w:rFonts w:eastAsia="Calibri"/>
          <w:b/>
          <w:bCs/>
          <w:lang w:eastAsia="en-US"/>
        </w:rPr>
        <w:t xml:space="preserve"> за оценка</w:t>
      </w:r>
      <w:r w:rsidRPr="009A7D72">
        <w:rPr>
          <w:rFonts w:eastAsia="Calibri"/>
          <w:b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552"/>
        <w:gridCol w:w="1100"/>
      </w:tblGrid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№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Критерии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Точки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1.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Компетентности за изграждане на есе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10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1.1.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6E393B">
            <w:pPr>
              <w:contextualSpacing/>
              <w:jc w:val="both"/>
              <w:rPr>
                <w:rFonts w:eastAsia="Calibri"/>
                <w:bCs/>
                <w:lang w:val="en-US" w:eastAsia="en-US"/>
              </w:rPr>
            </w:pPr>
            <w:proofErr w:type="spellStart"/>
            <w:r w:rsidRPr="006E393B">
              <w:rPr>
                <w:rFonts w:eastAsia="Calibri"/>
                <w:bCs/>
                <w:lang w:val="en-US" w:eastAsia="en-US"/>
              </w:rPr>
              <w:t>Недвусмислено</w:t>
            </w:r>
            <w:proofErr w:type="spellEnd"/>
            <w:r w:rsidRPr="006E393B">
              <w:rPr>
                <w:rFonts w:eastAsia="Calibri"/>
                <w:bCs/>
                <w:lang w:val="en-US" w:eastAsia="en-US"/>
              </w:rPr>
              <w:t xml:space="preserve"> </w:t>
            </w:r>
            <w:proofErr w:type="spellStart"/>
            <w:r w:rsidRPr="006E393B">
              <w:rPr>
                <w:rFonts w:eastAsia="Calibri"/>
                <w:bCs/>
                <w:lang w:val="en-US" w:eastAsia="en-US"/>
              </w:rPr>
              <w:t>изразява</w:t>
            </w:r>
            <w:proofErr w:type="spellEnd"/>
            <w:r w:rsidRPr="006E393B">
              <w:rPr>
                <w:rFonts w:eastAsia="Calibri"/>
                <w:bCs/>
                <w:lang w:val="en-US" w:eastAsia="en-US"/>
              </w:rPr>
              <w:t xml:space="preserve"> </w:t>
            </w:r>
            <w:proofErr w:type="spellStart"/>
            <w:r w:rsidRPr="006E393B">
              <w:rPr>
                <w:rFonts w:eastAsia="Calibri"/>
                <w:bCs/>
                <w:lang w:val="en-US" w:eastAsia="en-US"/>
              </w:rPr>
              <w:t>лична</w:t>
            </w:r>
            <w:proofErr w:type="spellEnd"/>
            <w:r w:rsidRPr="006E393B">
              <w:rPr>
                <w:rFonts w:eastAsia="Calibri"/>
                <w:bCs/>
                <w:lang w:val="en-US" w:eastAsia="en-US"/>
              </w:rPr>
              <w:t xml:space="preserve"> </w:t>
            </w:r>
            <w:proofErr w:type="spellStart"/>
            <w:r w:rsidRPr="006E393B">
              <w:rPr>
                <w:rFonts w:eastAsia="Calibri"/>
                <w:bCs/>
                <w:lang w:val="en-US" w:eastAsia="en-US"/>
              </w:rPr>
              <w:t>позиция</w:t>
            </w:r>
            <w:proofErr w:type="spellEnd"/>
            <w:r w:rsidRPr="006E393B">
              <w:rPr>
                <w:rFonts w:eastAsia="Calibri"/>
                <w:bCs/>
                <w:lang w:val="en-US" w:eastAsia="en-US"/>
              </w:rPr>
              <w:t>, провокирана от поставения проблем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1.2.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Обвързва проблема с актуалния контекст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1.3.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Използва подходящи стилово езикови средства за постигане на убедителност и въздействие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1.4.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Умее да интерпретира различни аспекти на проблема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2.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6E393B">
              <w:rPr>
                <w:rFonts w:eastAsia="Calibri"/>
                <w:b/>
                <w:bCs/>
                <w:lang w:val="en-US" w:eastAsia="en-US"/>
              </w:rPr>
              <w:t>Компетентности</w:t>
            </w:r>
            <w:proofErr w:type="spellEnd"/>
            <w:r w:rsidRPr="006E393B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6E393B">
              <w:rPr>
                <w:rFonts w:eastAsia="Calibri"/>
                <w:b/>
                <w:bCs/>
                <w:lang w:val="en-US" w:eastAsia="en-US"/>
              </w:rPr>
              <w:t>за</w:t>
            </w:r>
            <w:proofErr w:type="spellEnd"/>
            <w:r w:rsidRPr="006E393B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6E393B">
              <w:rPr>
                <w:rFonts w:eastAsia="Calibri"/>
                <w:b/>
                <w:bCs/>
                <w:lang w:val="en-US" w:eastAsia="en-US"/>
              </w:rPr>
              <w:t>изграждане</w:t>
            </w:r>
            <w:proofErr w:type="spellEnd"/>
            <w:r w:rsidRPr="006E393B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6E393B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6E393B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6E393B">
              <w:rPr>
                <w:rFonts w:eastAsia="Calibri"/>
                <w:b/>
                <w:bCs/>
                <w:lang w:val="en-US" w:eastAsia="en-US"/>
              </w:rPr>
              <w:t>аргументативен</w:t>
            </w:r>
            <w:proofErr w:type="spellEnd"/>
            <w:r w:rsidRPr="006E393B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6E393B">
              <w:rPr>
                <w:rFonts w:eastAsia="Calibri"/>
                <w:b/>
                <w:bCs/>
                <w:lang w:val="en-US" w:eastAsia="en-US"/>
              </w:rPr>
              <w:t>текст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12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2.1.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Формулира теза, съответстваща на поставения проблем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2.2.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Изгражда задълбочена логически последователна и смислово обвързана с темата аргументация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2.3.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Изгражда логическа или асоциативна организация на текста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2.4.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Свързва логически последователно композиционните части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3.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Езикови компетентности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E393B">
              <w:rPr>
                <w:rFonts w:eastAsia="Calibri"/>
                <w:b/>
                <w:bCs/>
                <w:lang w:val="en-US" w:eastAsia="en-US"/>
              </w:rPr>
              <w:t>8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3.1.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Владее и прилага правописната норма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3.2.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Владее и прилага лексикалната норма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3.3.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Владее и прилага граматичната норма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</w:t>
            </w:r>
          </w:p>
        </w:tc>
      </w:tr>
      <w:tr w:rsidR="00C35E84" w:rsidRPr="006E393B" w:rsidTr="00C35E84">
        <w:tc>
          <w:tcPr>
            <w:tcW w:w="636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3.4.</w:t>
            </w:r>
          </w:p>
        </w:tc>
        <w:tc>
          <w:tcPr>
            <w:tcW w:w="7552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Владее и прилага пунктуационната норма</w:t>
            </w:r>
          </w:p>
        </w:tc>
        <w:tc>
          <w:tcPr>
            <w:tcW w:w="1100" w:type="dxa"/>
            <w:shd w:val="clear" w:color="auto" w:fill="auto"/>
          </w:tcPr>
          <w:p w:rsidR="0067433F" w:rsidRPr="006E393B" w:rsidRDefault="0067433F" w:rsidP="00C35E84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6E393B">
              <w:rPr>
                <w:rFonts w:eastAsia="Calibri"/>
                <w:bCs/>
                <w:lang w:val="en-US" w:eastAsia="en-US"/>
              </w:rPr>
              <w:t>2</w:t>
            </w:r>
          </w:p>
        </w:tc>
      </w:tr>
    </w:tbl>
    <w:p w:rsidR="00E455F9" w:rsidRDefault="00E455F9" w:rsidP="009A7D72">
      <w:pPr>
        <w:jc w:val="both"/>
        <w:rPr>
          <w:rFonts w:eastAsia="Calibri"/>
          <w:bCs/>
          <w:lang w:eastAsia="en-US"/>
        </w:rPr>
      </w:pPr>
    </w:p>
    <w:p w:rsidR="009A7D72" w:rsidRPr="009A7D72" w:rsidRDefault="009A7D72" w:rsidP="009A7D72">
      <w:pPr>
        <w:jc w:val="both"/>
        <w:rPr>
          <w:rFonts w:eastAsia="Calibri"/>
          <w:bCs/>
          <w:lang w:eastAsia="en-US"/>
        </w:rPr>
      </w:pPr>
      <w:r w:rsidRPr="009A7D72">
        <w:rPr>
          <w:rFonts w:eastAsia="Calibri"/>
          <w:bCs/>
          <w:lang w:eastAsia="en-US"/>
        </w:rPr>
        <w:t>Отличените съчинения ще бъдат публикувани на интернет страницата на Административен съд</w:t>
      </w:r>
      <w:r w:rsidR="00182FAE">
        <w:rPr>
          <w:rFonts w:eastAsia="Calibri"/>
          <w:bCs/>
          <w:lang w:eastAsia="en-US"/>
        </w:rPr>
        <w:t xml:space="preserve"> –</w:t>
      </w:r>
      <w:r w:rsidRPr="009A7D72">
        <w:rPr>
          <w:rFonts w:eastAsia="Calibri"/>
          <w:bCs/>
          <w:lang w:eastAsia="en-US"/>
        </w:rPr>
        <w:t xml:space="preserve"> Велико Търново.</w:t>
      </w:r>
    </w:p>
    <w:p w:rsidR="009A7D72" w:rsidRPr="009A7D72" w:rsidRDefault="009A7D72" w:rsidP="009A7D72">
      <w:pPr>
        <w:rPr>
          <w:bCs/>
        </w:rPr>
      </w:pPr>
    </w:p>
    <w:p w:rsidR="009A7D72" w:rsidRPr="009A7D72" w:rsidRDefault="009A7D72" w:rsidP="009A7D72">
      <w:pPr>
        <w:numPr>
          <w:ilvl w:val="0"/>
          <w:numId w:val="2"/>
        </w:numPr>
        <w:contextualSpacing/>
        <w:rPr>
          <w:rFonts w:eastAsia="Calibri"/>
          <w:b/>
          <w:bCs/>
          <w:lang w:eastAsia="en-US"/>
        </w:rPr>
      </w:pPr>
      <w:r w:rsidRPr="009A7D72">
        <w:rPr>
          <w:rFonts w:eastAsia="Calibri"/>
          <w:bCs/>
          <w:lang w:eastAsia="en-US"/>
        </w:rPr>
        <w:t xml:space="preserve">При наличие на въпроси или в случай на необходимост от допълнителна информация може да се свържете със Стела Тошкова – съдебен помощник при Административен съд Велико Търново: тел. 062 600 467, </w:t>
      </w:r>
      <w:hyperlink r:id="rId10" w:history="1">
        <w:r w:rsidRPr="009A7D72">
          <w:rPr>
            <w:rFonts w:eastAsia="Calibri"/>
            <w:b/>
            <w:bCs/>
            <w:color w:val="0000FF"/>
            <w:u w:val="single"/>
            <w:lang w:eastAsia="en-US"/>
          </w:rPr>
          <w:t>admsvt@gmail.com</w:t>
        </w:r>
      </w:hyperlink>
    </w:p>
    <w:p w:rsidR="009A7D72" w:rsidRPr="009A7D72" w:rsidRDefault="009A7D72" w:rsidP="009A7D7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622C" w:rsidRDefault="0036622C" w:rsidP="00A840B6">
      <w:pPr>
        <w:pStyle w:val="60"/>
        <w:shd w:val="clear" w:color="auto" w:fill="auto"/>
        <w:spacing w:after="0" w:line="240" w:lineRule="auto"/>
        <w:rPr>
          <w:color w:val="000000"/>
        </w:rPr>
      </w:pPr>
    </w:p>
    <w:p w:rsidR="0066089B" w:rsidRDefault="0066089B" w:rsidP="00335114">
      <w:pPr>
        <w:jc w:val="center"/>
        <w:rPr>
          <w:b/>
          <w:bCs/>
          <w:i/>
        </w:rPr>
      </w:pPr>
    </w:p>
    <w:sectPr w:rsidR="0066089B" w:rsidSect="0097147D">
      <w:headerReference w:type="default" r:id="rId11"/>
      <w:footerReference w:type="default" r:id="rId12"/>
      <w:pgSz w:w="11906" w:h="16838"/>
      <w:pgMar w:top="2807" w:right="1417" w:bottom="993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17" w:rsidRDefault="00326317" w:rsidP="009163CA">
      <w:pPr>
        <w:spacing w:after="0" w:line="240" w:lineRule="auto"/>
      </w:pPr>
      <w:r>
        <w:separator/>
      </w:r>
    </w:p>
  </w:endnote>
  <w:endnote w:type="continuationSeparator" w:id="0">
    <w:p w:rsidR="00326317" w:rsidRDefault="00326317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C" w:rsidRDefault="003C06C5" w:rsidP="009163CA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222.jpg" style="width:362.9pt;height:2.1pt;visibility:visible">
          <v:imagedata r:id="rId1" o:title=""/>
        </v:shape>
      </w:pict>
    </w:r>
  </w:p>
  <w:p w:rsidR="0036622C" w:rsidRDefault="0036622C" w:rsidP="009163CA">
    <w:pPr>
      <w:pStyle w:val="a5"/>
      <w:jc w:val="center"/>
    </w:pPr>
  </w:p>
  <w:p w:rsidR="0036622C" w:rsidRPr="00B85F5E" w:rsidRDefault="004A52A9" w:rsidP="009163CA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 xml:space="preserve">гр. Велико Търново, пл. „Център” 2, Корпус 4, ет.2, тел. </w:t>
    </w:r>
    <w:r>
      <w:rPr>
        <w:rFonts w:ascii="Arial" w:hAnsi="Arial" w:cs="Arial"/>
        <w:lang w:val="en-US"/>
      </w:rPr>
      <w:t>062 604 102</w:t>
    </w:r>
    <w:r w:rsidR="0036622C" w:rsidRPr="00B85F5E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17" w:rsidRDefault="00326317" w:rsidP="009163CA">
      <w:pPr>
        <w:spacing w:after="0" w:line="240" w:lineRule="auto"/>
      </w:pPr>
      <w:r>
        <w:separator/>
      </w:r>
    </w:p>
  </w:footnote>
  <w:footnote w:type="continuationSeparator" w:id="0">
    <w:p w:rsidR="00326317" w:rsidRDefault="00326317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8" w:rsidRPr="00B85F5E" w:rsidRDefault="00F729E8" w:rsidP="00F729E8">
    <w:pPr>
      <w:pStyle w:val="a3"/>
      <w:jc w:val="center"/>
      <w:rPr>
        <w:rFonts w:ascii="Arial" w:hAnsi="Arial" w:cs="Arial"/>
        <w:color w:val="4F6228"/>
        <w:sz w:val="28"/>
        <w:szCs w:val="28"/>
      </w:rPr>
    </w:pPr>
    <w:r w:rsidRPr="00B85F5E">
      <w:rPr>
        <w:rFonts w:ascii="Arial" w:hAnsi="Arial" w:cs="Arial"/>
        <w:color w:val="4F6228"/>
        <w:sz w:val="28"/>
        <w:szCs w:val="28"/>
      </w:rPr>
      <w:t>РЕПУБЛИКА БЪЛГАРИЯ</w:t>
    </w:r>
  </w:p>
  <w:p w:rsidR="00F729E8" w:rsidRPr="003A465D" w:rsidRDefault="00F729E8" w:rsidP="00F729E8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 w:rsidRPr="006C7938">
      <w:rPr>
        <w:rFonts w:ascii="Arial" w:hAnsi="Arial" w:cs="Arial"/>
        <w:sz w:val="32"/>
        <w:szCs w:val="32"/>
        <w:lang w:val="ru-RU"/>
      </w:rPr>
      <w:t xml:space="preserve"> –</w:t>
    </w:r>
    <w:r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</w:rPr>
      <w:t>ВЕЛИКО ТЪРНОВО</w:t>
    </w:r>
  </w:p>
  <w:p w:rsidR="00F729E8" w:rsidRPr="00B85F5E" w:rsidRDefault="00F729E8" w:rsidP="00F729E8">
    <w:pPr>
      <w:pStyle w:val="a3"/>
      <w:jc w:val="center"/>
      <w:rPr>
        <w:rFonts w:ascii="Arial" w:hAnsi="Arial" w:cs="Arial"/>
        <w:sz w:val="16"/>
        <w:szCs w:val="16"/>
      </w:rPr>
    </w:pPr>
  </w:p>
  <w:p w:rsidR="0036622C" w:rsidRPr="00B85F5E" w:rsidRDefault="00326317" w:rsidP="00F729E8">
    <w:pPr>
      <w:pStyle w:val="a3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2.9pt;height:66.6pt">
          <v:imagedata r:id="rId1" o:title="logoVT"/>
        </v:shape>
      </w:pict>
    </w:r>
  </w:p>
  <w:p w:rsidR="0036622C" w:rsidRDefault="0036622C" w:rsidP="009163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243"/>
    <w:multiLevelType w:val="hybridMultilevel"/>
    <w:tmpl w:val="BF5CDC94"/>
    <w:lvl w:ilvl="0" w:tplc="8A7E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1709"/>
    <w:multiLevelType w:val="hybridMultilevel"/>
    <w:tmpl w:val="71D45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4E9D"/>
    <w:multiLevelType w:val="hybridMultilevel"/>
    <w:tmpl w:val="BB3442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276"/>
    <w:multiLevelType w:val="hybridMultilevel"/>
    <w:tmpl w:val="448AE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3B7F"/>
    <w:multiLevelType w:val="hybridMultilevel"/>
    <w:tmpl w:val="CF78A852"/>
    <w:lvl w:ilvl="0" w:tplc="EC8AF8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7B72"/>
    <w:multiLevelType w:val="hybridMultilevel"/>
    <w:tmpl w:val="F7BC7968"/>
    <w:lvl w:ilvl="0" w:tplc="88AA5C5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3CA"/>
    <w:rsid w:val="000254FE"/>
    <w:rsid w:val="000265AE"/>
    <w:rsid w:val="0007670E"/>
    <w:rsid w:val="00090544"/>
    <w:rsid w:val="000B01E0"/>
    <w:rsid w:val="000C1649"/>
    <w:rsid w:val="001262D4"/>
    <w:rsid w:val="00142FCB"/>
    <w:rsid w:val="00182FAE"/>
    <w:rsid w:val="001C7831"/>
    <w:rsid w:val="001E7CEF"/>
    <w:rsid w:val="002F073C"/>
    <w:rsid w:val="00325A84"/>
    <w:rsid w:val="00325C12"/>
    <w:rsid w:val="00326317"/>
    <w:rsid w:val="00335114"/>
    <w:rsid w:val="0036622C"/>
    <w:rsid w:val="00382D4B"/>
    <w:rsid w:val="003A656A"/>
    <w:rsid w:val="003A6ECF"/>
    <w:rsid w:val="003C06C5"/>
    <w:rsid w:val="003D32FE"/>
    <w:rsid w:val="0040119C"/>
    <w:rsid w:val="004703CB"/>
    <w:rsid w:val="0049735C"/>
    <w:rsid w:val="004A52A9"/>
    <w:rsid w:val="004B50A4"/>
    <w:rsid w:val="004D0C85"/>
    <w:rsid w:val="004E098E"/>
    <w:rsid w:val="004E3011"/>
    <w:rsid w:val="004F58D8"/>
    <w:rsid w:val="005553B8"/>
    <w:rsid w:val="005D775E"/>
    <w:rsid w:val="0066089B"/>
    <w:rsid w:val="0067433F"/>
    <w:rsid w:val="00682A99"/>
    <w:rsid w:val="006B57FC"/>
    <w:rsid w:val="006C1202"/>
    <w:rsid w:val="006E237D"/>
    <w:rsid w:val="006E393B"/>
    <w:rsid w:val="00791862"/>
    <w:rsid w:val="007A540F"/>
    <w:rsid w:val="00854844"/>
    <w:rsid w:val="00861C01"/>
    <w:rsid w:val="00873C86"/>
    <w:rsid w:val="00894438"/>
    <w:rsid w:val="008952C8"/>
    <w:rsid w:val="008D0F9E"/>
    <w:rsid w:val="009163CA"/>
    <w:rsid w:val="00922E20"/>
    <w:rsid w:val="00961177"/>
    <w:rsid w:val="00966DC9"/>
    <w:rsid w:val="0097147D"/>
    <w:rsid w:val="009A7D72"/>
    <w:rsid w:val="009E3C82"/>
    <w:rsid w:val="009F33CE"/>
    <w:rsid w:val="009F7034"/>
    <w:rsid w:val="00A25024"/>
    <w:rsid w:val="00A840B6"/>
    <w:rsid w:val="00AD1D68"/>
    <w:rsid w:val="00AE22A6"/>
    <w:rsid w:val="00AF02EC"/>
    <w:rsid w:val="00B154C0"/>
    <w:rsid w:val="00B33C26"/>
    <w:rsid w:val="00B432B3"/>
    <w:rsid w:val="00B534A3"/>
    <w:rsid w:val="00B56CBA"/>
    <w:rsid w:val="00B85F5E"/>
    <w:rsid w:val="00BF0672"/>
    <w:rsid w:val="00BF3630"/>
    <w:rsid w:val="00BF41D3"/>
    <w:rsid w:val="00C35E84"/>
    <w:rsid w:val="00D4676D"/>
    <w:rsid w:val="00D67C94"/>
    <w:rsid w:val="00D746BF"/>
    <w:rsid w:val="00D828AA"/>
    <w:rsid w:val="00D83D0D"/>
    <w:rsid w:val="00DE3E41"/>
    <w:rsid w:val="00DE7E33"/>
    <w:rsid w:val="00E35BF7"/>
    <w:rsid w:val="00E455F9"/>
    <w:rsid w:val="00E51B27"/>
    <w:rsid w:val="00E64C4A"/>
    <w:rsid w:val="00E72317"/>
    <w:rsid w:val="00E94D04"/>
    <w:rsid w:val="00EA68D6"/>
    <w:rsid w:val="00EF5D66"/>
    <w:rsid w:val="00F729E8"/>
    <w:rsid w:val="00F75F37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335114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335114"/>
    <w:rPr>
      <w:color w:val="0000FF"/>
      <w:u w:val="single"/>
    </w:rPr>
  </w:style>
  <w:style w:type="table" w:styleId="ab">
    <w:name w:val="Table Grid"/>
    <w:basedOn w:val="a1"/>
    <w:uiPriority w:val="59"/>
    <w:locked/>
    <w:rsid w:val="0067433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sv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v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C7BC-F8F1-4123-8590-C54204E0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Gery</dc:creator>
  <cp:keywords/>
  <dc:description/>
  <cp:lastModifiedBy>stela toshkova</cp:lastModifiedBy>
  <cp:revision>17</cp:revision>
  <cp:lastPrinted>2018-03-06T09:10:00Z</cp:lastPrinted>
  <dcterms:created xsi:type="dcterms:W3CDTF">2017-02-09T11:16:00Z</dcterms:created>
  <dcterms:modified xsi:type="dcterms:W3CDTF">2021-09-29T06:58:00Z</dcterms:modified>
</cp:coreProperties>
</file>